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4068C" w14:textId="599BB999" w:rsidR="00385178" w:rsidRPr="0092502D" w:rsidRDefault="00B03251">
      <w:pPr>
        <w:rPr>
          <w:b/>
          <w:bCs/>
          <w:sz w:val="24"/>
          <w:szCs w:val="24"/>
        </w:rPr>
      </w:pPr>
      <w:r w:rsidRPr="0092502D">
        <w:rPr>
          <w:b/>
          <w:bCs/>
          <w:sz w:val="24"/>
          <w:szCs w:val="24"/>
        </w:rPr>
        <w:t xml:space="preserve">Guion </w:t>
      </w:r>
      <w:r w:rsidR="00560705" w:rsidRPr="0092502D">
        <w:rPr>
          <w:b/>
          <w:bCs/>
          <w:sz w:val="24"/>
          <w:szCs w:val="24"/>
        </w:rPr>
        <w:t>La Casa Geosolar</w:t>
      </w:r>
    </w:p>
    <w:p w14:paraId="51594749" w14:textId="71039F08" w:rsidR="00560705" w:rsidRPr="0092502D" w:rsidRDefault="00C86BFE">
      <w:pPr>
        <w:rPr>
          <w:sz w:val="24"/>
          <w:szCs w:val="24"/>
        </w:rPr>
      </w:pPr>
      <w:r w:rsidRPr="0092502D">
        <w:rPr>
          <w:sz w:val="24"/>
          <w:szCs w:val="24"/>
        </w:rPr>
        <w:t xml:space="preserve">Grupo </w:t>
      </w:r>
      <w:proofErr w:type="spellStart"/>
      <w:r w:rsidR="00153D98" w:rsidRPr="0092502D">
        <w:rPr>
          <w:sz w:val="24"/>
          <w:szCs w:val="24"/>
        </w:rPr>
        <w:t>I</w:t>
      </w:r>
      <w:r w:rsidRPr="0092502D">
        <w:rPr>
          <w:sz w:val="24"/>
          <w:szCs w:val="24"/>
        </w:rPr>
        <w:t>ndex</w:t>
      </w:r>
      <w:proofErr w:type="spellEnd"/>
      <w:r w:rsidR="000B228E">
        <w:rPr>
          <w:sz w:val="24"/>
          <w:szCs w:val="24"/>
        </w:rPr>
        <w:t>,</w:t>
      </w:r>
      <w:r w:rsidR="00B31992" w:rsidRPr="0092502D">
        <w:rPr>
          <w:sz w:val="24"/>
          <w:szCs w:val="24"/>
        </w:rPr>
        <w:t xml:space="preserve"> pionera en sector de la </w:t>
      </w:r>
      <w:r w:rsidR="00421C6D" w:rsidRPr="0092502D">
        <w:rPr>
          <w:sz w:val="24"/>
          <w:szCs w:val="24"/>
        </w:rPr>
        <w:t>construcción</w:t>
      </w:r>
      <w:r w:rsidR="00B31992" w:rsidRPr="0092502D">
        <w:rPr>
          <w:sz w:val="24"/>
          <w:szCs w:val="24"/>
        </w:rPr>
        <w:t xml:space="preserve"> por su sistema de personalización de viviendas, se reinventa con su </w:t>
      </w:r>
      <w:r w:rsidR="000B228E" w:rsidRPr="000B228E">
        <w:rPr>
          <w:i/>
          <w:iCs/>
          <w:sz w:val="24"/>
          <w:szCs w:val="24"/>
        </w:rPr>
        <w:t>Vivienda GeoSolar</w:t>
      </w:r>
      <w:r w:rsidR="000B228E">
        <w:rPr>
          <w:sz w:val="24"/>
          <w:szCs w:val="24"/>
        </w:rPr>
        <w:t>, a</w:t>
      </w:r>
      <w:r w:rsidR="00B31992" w:rsidRPr="0092502D">
        <w:rPr>
          <w:sz w:val="24"/>
          <w:szCs w:val="24"/>
        </w:rPr>
        <w:t>daptando sus construcciones a la</w:t>
      </w:r>
      <w:r w:rsidR="006F2DF2" w:rsidRPr="0092502D">
        <w:rPr>
          <w:sz w:val="24"/>
          <w:szCs w:val="24"/>
        </w:rPr>
        <w:t>s</w:t>
      </w:r>
      <w:r w:rsidR="00B31992" w:rsidRPr="0092502D">
        <w:rPr>
          <w:sz w:val="24"/>
          <w:szCs w:val="24"/>
        </w:rPr>
        <w:t xml:space="preserve"> tendencias </w:t>
      </w:r>
      <w:r w:rsidR="006F2DF2" w:rsidRPr="0092502D">
        <w:rPr>
          <w:sz w:val="24"/>
          <w:szCs w:val="24"/>
        </w:rPr>
        <w:t>de compromiso con el medio ambiente.</w:t>
      </w:r>
    </w:p>
    <w:p w14:paraId="14AFDA96" w14:textId="32F8EEB1" w:rsidR="00DA4067" w:rsidRPr="0092502D" w:rsidRDefault="006F2DF2">
      <w:pPr>
        <w:rPr>
          <w:sz w:val="24"/>
          <w:szCs w:val="24"/>
        </w:rPr>
      </w:pPr>
      <w:r w:rsidRPr="0092502D">
        <w:rPr>
          <w:sz w:val="24"/>
          <w:szCs w:val="24"/>
        </w:rPr>
        <w:t xml:space="preserve">Los </w:t>
      </w:r>
      <w:r w:rsidR="00DA4067" w:rsidRPr="0092502D">
        <w:rPr>
          <w:sz w:val="24"/>
          <w:szCs w:val="24"/>
        </w:rPr>
        <w:t xml:space="preserve">nuevos sistemas </w:t>
      </w:r>
      <w:r w:rsidRPr="0092502D">
        <w:rPr>
          <w:sz w:val="24"/>
          <w:szCs w:val="24"/>
        </w:rPr>
        <w:t>de producción y consumo energético</w:t>
      </w:r>
      <w:r w:rsidR="00DA4067" w:rsidRPr="0092502D">
        <w:rPr>
          <w:sz w:val="24"/>
          <w:szCs w:val="24"/>
        </w:rPr>
        <w:t xml:space="preserve"> que han incluido en este nuevo tipo de </w:t>
      </w:r>
      <w:proofErr w:type="gramStart"/>
      <w:r w:rsidR="005F78B4" w:rsidRPr="0092502D">
        <w:rPr>
          <w:sz w:val="24"/>
          <w:szCs w:val="24"/>
        </w:rPr>
        <w:t>construcción</w:t>
      </w:r>
      <w:r w:rsidR="00DA4067" w:rsidRPr="0092502D">
        <w:rPr>
          <w:sz w:val="24"/>
          <w:szCs w:val="24"/>
        </w:rPr>
        <w:t>,</w:t>
      </w:r>
      <w:proofErr w:type="gramEnd"/>
      <w:r w:rsidR="00DA4067" w:rsidRPr="0092502D">
        <w:rPr>
          <w:sz w:val="24"/>
          <w:szCs w:val="24"/>
        </w:rPr>
        <w:t xml:space="preserve"> </w:t>
      </w:r>
      <w:r w:rsidRPr="0092502D">
        <w:rPr>
          <w:sz w:val="24"/>
          <w:szCs w:val="24"/>
        </w:rPr>
        <w:t xml:space="preserve">hacen que Grupo </w:t>
      </w:r>
      <w:proofErr w:type="spellStart"/>
      <w:r w:rsidRPr="0092502D">
        <w:rPr>
          <w:sz w:val="24"/>
          <w:szCs w:val="24"/>
        </w:rPr>
        <w:t>Index</w:t>
      </w:r>
      <w:proofErr w:type="spellEnd"/>
      <w:r w:rsidRPr="0092502D">
        <w:rPr>
          <w:sz w:val="24"/>
          <w:szCs w:val="24"/>
        </w:rPr>
        <w:t xml:space="preserve"> construya viviendas con emisiones de carbono positivo</w:t>
      </w:r>
      <w:r w:rsidR="00DA4067" w:rsidRPr="0092502D">
        <w:rPr>
          <w:sz w:val="24"/>
          <w:szCs w:val="24"/>
        </w:rPr>
        <w:t>.</w:t>
      </w:r>
    </w:p>
    <w:p w14:paraId="67C0D926" w14:textId="1E11D3A8" w:rsidR="002074B3" w:rsidRPr="0092502D" w:rsidRDefault="00DA4067" w:rsidP="002074B3">
      <w:pPr>
        <w:rPr>
          <w:sz w:val="24"/>
          <w:szCs w:val="24"/>
        </w:rPr>
      </w:pPr>
      <w:r w:rsidRPr="0092502D">
        <w:rPr>
          <w:sz w:val="24"/>
          <w:szCs w:val="24"/>
        </w:rPr>
        <w:t>Estas viviendas, capaces de producir más energía limpia de la que consumen</w:t>
      </w:r>
      <w:r w:rsidR="002074B3" w:rsidRPr="0092502D">
        <w:rPr>
          <w:sz w:val="24"/>
          <w:szCs w:val="24"/>
        </w:rPr>
        <w:t>,</w:t>
      </w:r>
      <w:r w:rsidRPr="0092502D">
        <w:rPr>
          <w:sz w:val="24"/>
          <w:szCs w:val="24"/>
        </w:rPr>
        <w:t xml:space="preserve"> </w:t>
      </w:r>
      <w:r w:rsidR="002074B3" w:rsidRPr="0092502D">
        <w:rPr>
          <w:sz w:val="24"/>
          <w:szCs w:val="24"/>
        </w:rPr>
        <w:t xml:space="preserve">formarán parte </w:t>
      </w:r>
      <w:r w:rsidRPr="0092502D">
        <w:rPr>
          <w:sz w:val="24"/>
          <w:szCs w:val="24"/>
        </w:rPr>
        <w:t xml:space="preserve">de </w:t>
      </w:r>
      <w:r w:rsidR="002074B3" w:rsidRPr="0092502D">
        <w:rPr>
          <w:sz w:val="24"/>
          <w:szCs w:val="24"/>
        </w:rPr>
        <w:t>los Distritos de Energía Positiva</w:t>
      </w:r>
      <w:r w:rsidR="000B228E">
        <w:rPr>
          <w:sz w:val="24"/>
          <w:szCs w:val="24"/>
        </w:rPr>
        <w:t>,</w:t>
      </w:r>
      <w:r w:rsidR="002074B3" w:rsidRPr="0092502D">
        <w:rPr>
          <w:sz w:val="24"/>
          <w:szCs w:val="24"/>
        </w:rPr>
        <w:t xml:space="preserve"> </w:t>
      </w:r>
      <w:r w:rsidR="002074B3" w:rsidRPr="000B228E">
        <w:rPr>
          <w:i/>
          <w:iCs/>
          <w:sz w:val="24"/>
          <w:szCs w:val="24"/>
        </w:rPr>
        <w:t xml:space="preserve">PED (Positive Energy </w:t>
      </w:r>
      <w:proofErr w:type="spellStart"/>
      <w:r w:rsidR="002074B3" w:rsidRPr="000B228E">
        <w:rPr>
          <w:i/>
          <w:iCs/>
          <w:sz w:val="24"/>
          <w:szCs w:val="24"/>
        </w:rPr>
        <w:t>District</w:t>
      </w:r>
      <w:proofErr w:type="spellEnd"/>
      <w:r w:rsidR="002074B3" w:rsidRPr="000B228E">
        <w:rPr>
          <w:i/>
          <w:iCs/>
          <w:sz w:val="24"/>
          <w:szCs w:val="24"/>
        </w:rPr>
        <w:t>)</w:t>
      </w:r>
      <w:r w:rsidR="000B228E" w:rsidRPr="000B228E">
        <w:rPr>
          <w:sz w:val="24"/>
          <w:szCs w:val="24"/>
        </w:rPr>
        <w:t>,</w:t>
      </w:r>
      <w:r w:rsidR="002074B3" w:rsidRPr="0092502D">
        <w:rPr>
          <w:sz w:val="24"/>
          <w:szCs w:val="24"/>
        </w:rPr>
        <w:t xml:space="preserve"> donde los excedentes de energía se podrán compartir y utilizar en otras necesidades individuales o colectivas</w:t>
      </w:r>
      <w:r w:rsidR="000B228E">
        <w:rPr>
          <w:sz w:val="24"/>
          <w:szCs w:val="24"/>
        </w:rPr>
        <w:t>. Por</w:t>
      </w:r>
      <w:r w:rsidR="002074B3" w:rsidRPr="0092502D">
        <w:rPr>
          <w:sz w:val="24"/>
          <w:szCs w:val="24"/>
        </w:rPr>
        <w:t xml:space="preserve"> ej</w:t>
      </w:r>
      <w:r w:rsidR="005F78B4" w:rsidRPr="0092502D">
        <w:rPr>
          <w:sz w:val="24"/>
          <w:szCs w:val="24"/>
        </w:rPr>
        <w:t>em</w:t>
      </w:r>
      <w:r w:rsidR="002074B3" w:rsidRPr="0092502D">
        <w:rPr>
          <w:sz w:val="24"/>
          <w:szCs w:val="24"/>
        </w:rPr>
        <w:t xml:space="preserve">plo, la energía sobrante de una de estas viviendas permite recargar su vehículo eléctrico unas 19 veces al año sin ningún tipo de </w:t>
      </w:r>
      <w:r w:rsidR="005F78B4" w:rsidRPr="0092502D">
        <w:rPr>
          <w:sz w:val="24"/>
          <w:szCs w:val="24"/>
        </w:rPr>
        <w:t>gasto.</w:t>
      </w:r>
    </w:p>
    <w:p w14:paraId="0D2BC26A" w14:textId="4C8E8DDE" w:rsidR="00DA4067" w:rsidRPr="0092502D" w:rsidRDefault="00DA4067">
      <w:pPr>
        <w:rPr>
          <w:sz w:val="24"/>
          <w:szCs w:val="24"/>
        </w:rPr>
      </w:pPr>
      <w:r w:rsidRPr="0092502D">
        <w:rPr>
          <w:sz w:val="24"/>
          <w:szCs w:val="24"/>
        </w:rPr>
        <w:t xml:space="preserve">Pero a diferencia de otros sistemas constructivos donde los costes de construcción elevan los precios finales de las viviendas en </w:t>
      </w:r>
      <w:r w:rsidR="000B228E" w:rsidRPr="0092502D">
        <w:rPr>
          <w:sz w:val="24"/>
          <w:szCs w:val="24"/>
        </w:rPr>
        <w:t>más</w:t>
      </w:r>
      <w:r w:rsidRPr="0092502D">
        <w:rPr>
          <w:sz w:val="24"/>
          <w:szCs w:val="24"/>
        </w:rPr>
        <w:t xml:space="preserve"> de un 20%, Grupo </w:t>
      </w:r>
      <w:proofErr w:type="spellStart"/>
      <w:r w:rsidRPr="0092502D">
        <w:rPr>
          <w:sz w:val="24"/>
          <w:szCs w:val="24"/>
        </w:rPr>
        <w:t>Index</w:t>
      </w:r>
      <w:proofErr w:type="spellEnd"/>
      <w:r w:rsidRPr="0092502D">
        <w:rPr>
          <w:sz w:val="24"/>
          <w:szCs w:val="24"/>
        </w:rPr>
        <w:t xml:space="preserve"> ha conseguido salvar ese hándicap manteniendo los precios del proceso constructivo y por lo tanto estas viviendas no elevan su precio.</w:t>
      </w:r>
    </w:p>
    <w:p w14:paraId="230690A7" w14:textId="74A345A8" w:rsidR="009F72B4" w:rsidRPr="0092502D" w:rsidRDefault="009F72B4">
      <w:pPr>
        <w:rPr>
          <w:sz w:val="24"/>
          <w:szCs w:val="24"/>
        </w:rPr>
      </w:pPr>
      <w:r w:rsidRPr="0092502D">
        <w:rPr>
          <w:sz w:val="24"/>
          <w:szCs w:val="24"/>
        </w:rPr>
        <w:t xml:space="preserve">Las arterias fundamentales de este sistema </w:t>
      </w:r>
      <w:r w:rsidR="00153D98" w:rsidRPr="0092502D">
        <w:rPr>
          <w:sz w:val="24"/>
          <w:szCs w:val="24"/>
        </w:rPr>
        <w:t>la forman la unión de dos energías renovables</w:t>
      </w:r>
      <w:r w:rsidR="000B228E">
        <w:rPr>
          <w:sz w:val="24"/>
          <w:szCs w:val="24"/>
        </w:rPr>
        <w:t>:</w:t>
      </w:r>
      <w:r w:rsidR="00153D98" w:rsidRPr="0092502D">
        <w:rPr>
          <w:sz w:val="24"/>
          <w:szCs w:val="24"/>
        </w:rPr>
        <w:t xml:space="preserve"> la solar y la geotérmica. Las placas solares cubren el 100% de la superficie productiva en la parte </w:t>
      </w:r>
      <w:r w:rsidR="000B228E" w:rsidRPr="0092502D">
        <w:rPr>
          <w:sz w:val="24"/>
          <w:szCs w:val="24"/>
        </w:rPr>
        <w:t>más</w:t>
      </w:r>
      <w:r w:rsidR="00153D98" w:rsidRPr="0092502D">
        <w:rPr>
          <w:sz w:val="24"/>
          <w:szCs w:val="24"/>
        </w:rPr>
        <w:t xml:space="preserve"> alta de la vivienda</w:t>
      </w:r>
      <w:r w:rsidR="000B228E">
        <w:rPr>
          <w:sz w:val="24"/>
          <w:szCs w:val="24"/>
        </w:rPr>
        <w:t>.</w:t>
      </w:r>
      <w:r w:rsidR="00153D98" w:rsidRPr="0092502D">
        <w:rPr>
          <w:sz w:val="24"/>
          <w:szCs w:val="24"/>
        </w:rPr>
        <w:t xml:space="preserve"> </w:t>
      </w:r>
      <w:r w:rsidR="000B228E">
        <w:rPr>
          <w:sz w:val="24"/>
          <w:szCs w:val="24"/>
        </w:rPr>
        <w:t>A</w:t>
      </w:r>
      <w:r w:rsidR="00153D98" w:rsidRPr="0092502D">
        <w:rPr>
          <w:sz w:val="24"/>
          <w:szCs w:val="24"/>
        </w:rPr>
        <w:t xml:space="preserve"> esto se le une la geotermia</w:t>
      </w:r>
      <w:r w:rsidR="00A841BA" w:rsidRPr="0092502D">
        <w:rPr>
          <w:sz w:val="24"/>
          <w:szCs w:val="24"/>
        </w:rPr>
        <w:t>,</w:t>
      </w:r>
      <w:r w:rsidR="00153D98" w:rsidRPr="0092502D">
        <w:rPr>
          <w:sz w:val="24"/>
          <w:szCs w:val="24"/>
        </w:rPr>
        <w:t xml:space="preserve"> la otra energía</w:t>
      </w:r>
      <w:r w:rsidR="00597344" w:rsidRPr="0092502D">
        <w:rPr>
          <w:sz w:val="24"/>
          <w:szCs w:val="24"/>
        </w:rPr>
        <w:t xml:space="preserve"> renovable que aprovecha el calor de la tierra, destinándolo a la calefacción y/o refrigeración de las viviendas. </w:t>
      </w:r>
      <w:r w:rsidR="00A841BA" w:rsidRPr="0092502D">
        <w:rPr>
          <w:sz w:val="24"/>
          <w:szCs w:val="24"/>
        </w:rPr>
        <w:t xml:space="preserve"> </w:t>
      </w:r>
    </w:p>
    <w:p w14:paraId="1151B509" w14:textId="572E23C8" w:rsidR="00597344" w:rsidRPr="0092502D" w:rsidRDefault="00002B1A">
      <w:pPr>
        <w:rPr>
          <w:sz w:val="24"/>
          <w:szCs w:val="24"/>
        </w:rPr>
      </w:pPr>
      <w:r w:rsidRPr="0092502D">
        <w:rPr>
          <w:sz w:val="24"/>
          <w:szCs w:val="24"/>
        </w:rPr>
        <w:t xml:space="preserve">Una </w:t>
      </w:r>
      <w:r w:rsidR="000B228E" w:rsidRPr="000B228E">
        <w:rPr>
          <w:i/>
          <w:iCs/>
          <w:sz w:val="24"/>
          <w:szCs w:val="24"/>
        </w:rPr>
        <w:t>Vivienda GeoSolar</w:t>
      </w:r>
      <w:r w:rsidR="000B228E" w:rsidRPr="0092502D">
        <w:rPr>
          <w:sz w:val="24"/>
          <w:szCs w:val="24"/>
        </w:rPr>
        <w:t xml:space="preserve"> </w:t>
      </w:r>
      <w:r w:rsidR="00153D98" w:rsidRPr="0092502D">
        <w:rPr>
          <w:sz w:val="24"/>
          <w:szCs w:val="24"/>
        </w:rPr>
        <w:t xml:space="preserve">del Grupo </w:t>
      </w:r>
      <w:proofErr w:type="spellStart"/>
      <w:r w:rsidR="00153D98" w:rsidRPr="0092502D">
        <w:rPr>
          <w:sz w:val="24"/>
          <w:szCs w:val="24"/>
        </w:rPr>
        <w:t>Index</w:t>
      </w:r>
      <w:proofErr w:type="spellEnd"/>
      <w:r w:rsidRPr="0092502D">
        <w:rPr>
          <w:sz w:val="24"/>
          <w:szCs w:val="24"/>
        </w:rPr>
        <w:t>, cuenta con una instalación de 5,3</w:t>
      </w:r>
      <w:r w:rsidR="000B228E">
        <w:rPr>
          <w:sz w:val="24"/>
          <w:szCs w:val="24"/>
        </w:rPr>
        <w:t xml:space="preserve"> </w:t>
      </w:r>
      <w:proofErr w:type="spellStart"/>
      <w:r w:rsidR="000B228E">
        <w:rPr>
          <w:sz w:val="24"/>
          <w:szCs w:val="24"/>
        </w:rPr>
        <w:t>K</w:t>
      </w:r>
      <w:r w:rsidRPr="0092502D">
        <w:rPr>
          <w:sz w:val="24"/>
          <w:szCs w:val="24"/>
        </w:rPr>
        <w:t>Wp</w:t>
      </w:r>
      <w:proofErr w:type="spellEnd"/>
      <w:r w:rsidRPr="0092502D">
        <w:rPr>
          <w:sz w:val="24"/>
          <w:szCs w:val="24"/>
        </w:rPr>
        <w:t xml:space="preserve"> solares, generad</w:t>
      </w:r>
      <w:r w:rsidR="000B228E">
        <w:rPr>
          <w:sz w:val="24"/>
          <w:szCs w:val="24"/>
        </w:rPr>
        <w:t>o</w:t>
      </w:r>
      <w:r w:rsidRPr="0092502D">
        <w:rPr>
          <w:sz w:val="24"/>
          <w:szCs w:val="24"/>
        </w:rPr>
        <w:t>s por 12 paneles ofreciendo una cobertura anual del 85%</w:t>
      </w:r>
      <w:r w:rsidR="00F92108" w:rsidRPr="0092502D">
        <w:rPr>
          <w:sz w:val="24"/>
          <w:szCs w:val="24"/>
        </w:rPr>
        <w:t xml:space="preserve"> del consumo de la vivienda</w:t>
      </w:r>
      <w:r w:rsidRPr="0092502D">
        <w:rPr>
          <w:sz w:val="24"/>
          <w:szCs w:val="24"/>
        </w:rPr>
        <w:t xml:space="preserve"> </w:t>
      </w:r>
      <w:r w:rsidR="00421C6D" w:rsidRPr="0092502D">
        <w:rPr>
          <w:sz w:val="24"/>
          <w:szCs w:val="24"/>
        </w:rPr>
        <w:t>y aprovechando el</w:t>
      </w:r>
      <w:r w:rsidRPr="0092502D">
        <w:rPr>
          <w:sz w:val="24"/>
          <w:szCs w:val="24"/>
        </w:rPr>
        <w:t xml:space="preserve"> 81% de la energía generada</w:t>
      </w:r>
      <w:r w:rsidR="00BB55B2" w:rsidRPr="0092502D">
        <w:rPr>
          <w:sz w:val="24"/>
          <w:szCs w:val="24"/>
        </w:rPr>
        <w:t xml:space="preserve"> (6,8</w:t>
      </w:r>
      <w:r w:rsidR="000B228E">
        <w:rPr>
          <w:sz w:val="24"/>
          <w:szCs w:val="24"/>
        </w:rPr>
        <w:t xml:space="preserve"> </w:t>
      </w:r>
      <w:proofErr w:type="spellStart"/>
      <w:r w:rsidR="00BB55B2" w:rsidRPr="0092502D">
        <w:rPr>
          <w:sz w:val="24"/>
          <w:szCs w:val="24"/>
        </w:rPr>
        <w:t>MWh</w:t>
      </w:r>
      <w:proofErr w:type="spellEnd"/>
      <w:r w:rsidR="00BB55B2" w:rsidRPr="0092502D">
        <w:rPr>
          <w:sz w:val="24"/>
          <w:szCs w:val="24"/>
        </w:rPr>
        <w:t>/año)</w:t>
      </w:r>
      <w:r w:rsidRPr="0092502D">
        <w:rPr>
          <w:sz w:val="24"/>
          <w:szCs w:val="24"/>
        </w:rPr>
        <w:t>. Generando un ahorro de hasta 164€ al mes en luz</w:t>
      </w:r>
      <w:r w:rsidR="00F92108" w:rsidRPr="0092502D">
        <w:rPr>
          <w:sz w:val="24"/>
          <w:szCs w:val="24"/>
        </w:rPr>
        <w:t>,</w:t>
      </w:r>
      <w:r w:rsidRPr="0092502D">
        <w:rPr>
          <w:sz w:val="24"/>
          <w:szCs w:val="24"/>
        </w:rPr>
        <w:t xml:space="preserve"> calefacción y ACS. </w:t>
      </w:r>
    </w:p>
    <w:p w14:paraId="4DE6FE7D" w14:textId="29F05C48" w:rsidR="0084783D" w:rsidRPr="0092502D" w:rsidRDefault="00BB55B2">
      <w:pPr>
        <w:rPr>
          <w:sz w:val="24"/>
          <w:szCs w:val="24"/>
        </w:rPr>
      </w:pPr>
      <w:r w:rsidRPr="0092502D">
        <w:rPr>
          <w:sz w:val="24"/>
          <w:szCs w:val="24"/>
        </w:rPr>
        <w:t xml:space="preserve">Este sistema puntero en sostenibilidad y ahorro energético, </w:t>
      </w:r>
      <w:r w:rsidR="0084783D" w:rsidRPr="0092502D">
        <w:rPr>
          <w:sz w:val="24"/>
          <w:szCs w:val="24"/>
        </w:rPr>
        <w:t xml:space="preserve">unido a </w:t>
      </w:r>
      <w:r w:rsidR="005F78B4" w:rsidRPr="0092502D">
        <w:rPr>
          <w:sz w:val="24"/>
          <w:szCs w:val="24"/>
        </w:rPr>
        <w:t>los</w:t>
      </w:r>
      <w:r w:rsidR="0084783D" w:rsidRPr="0092502D">
        <w:rPr>
          <w:sz w:val="24"/>
          <w:szCs w:val="24"/>
        </w:rPr>
        <w:t xml:space="preserve"> buenos aislamientos térmico</w:t>
      </w:r>
      <w:r w:rsidR="005F78B4" w:rsidRPr="0092502D">
        <w:rPr>
          <w:sz w:val="24"/>
          <w:szCs w:val="24"/>
        </w:rPr>
        <w:t>s que</w:t>
      </w:r>
      <w:r w:rsidR="0084783D" w:rsidRPr="0092502D">
        <w:rPr>
          <w:sz w:val="24"/>
          <w:szCs w:val="24"/>
        </w:rPr>
        <w:t xml:space="preserve"> se incluyen en esta </w:t>
      </w:r>
      <w:r w:rsidRPr="0092502D">
        <w:rPr>
          <w:sz w:val="24"/>
          <w:szCs w:val="24"/>
        </w:rPr>
        <w:t>vivienda de vanguardia</w:t>
      </w:r>
      <w:r w:rsidR="005F78B4" w:rsidRPr="0092502D">
        <w:rPr>
          <w:sz w:val="24"/>
          <w:szCs w:val="24"/>
        </w:rPr>
        <w:t xml:space="preserve">, </w:t>
      </w:r>
      <w:r w:rsidRPr="0092502D">
        <w:rPr>
          <w:sz w:val="24"/>
          <w:szCs w:val="24"/>
        </w:rPr>
        <w:t xml:space="preserve">permitirá un ahorro </w:t>
      </w:r>
      <w:r w:rsidR="005F78B4" w:rsidRPr="0092502D">
        <w:rPr>
          <w:sz w:val="24"/>
          <w:szCs w:val="24"/>
        </w:rPr>
        <w:t>superior a 59.040</w:t>
      </w:r>
      <w:r w:rsidRPr="0092502D">
        <w:rPr>
          <w:sz w:val="24"/>
          <w:szCs w:val="24"/>
        </w:rPr>
        <w:t xml:space="preserve">€ </w:t>
      </w:r>
      <w:r w:rsidR="00421C6D" w:rsidRPr="0092502D">
        <w:rPr>
          <w:sz w:val="24"/>
          <w:szCs w:val="24"/>
        </w:rPr>
        <w:t xml:space="preserve">en los primeros 30 años. </w:t>
      </w:r>
      <w:r w:rsidR="00586FFD" w:rsidRPr="0092502D">
        <w:rPr>
          <w:sz w:val="24"/>
          <w:szCs w:val="24"/>
        </w:rPr>
        <w:t>Estos datos están basados en</w:t>
      </w:r>
      <w:r w:rsidR="0084783D" w:rsidRPr="0092502D">
        <w:rPr>
          <w:sz w:val="24"/>
          <w:szCs w:val="24"/>
        </w:rPr>
        <w:t xml:space="preserve"> los consumos reales de otras viviendas realizadas en </w:t>
      </w:r>
      <w:r w:rsidR="00586FFD" w:rsidRPr="0092502D">
        <w:rPr>
          <w:sz w:val="24"/>
          <w:szCs w:val="24"/>
        </w:rPr>
        <w:t xml:space="preserve">promociones anteriores </w:t>
      </w:r>
      <w:r w:rsidR="00545CDB" w:rsidRPr="0092502D">
        <w:rPr>
          <w:sz w:val="24"/>
          <w:szCs w:val="24"/>
        </w:rPr>
        <w:t xml:space="preserve">con </w:t>
      </w:r>
      <w:r w:rsidR="0084783D" w:rsidRPr="0092502D">
        <w:rPr>
          <w:sz w:val="24"/>
          <w:szCs w:val="24"/>
        </w:rPr>
        <w:t xml:space="preserve">las mismas características </w:t>
      </w:r>
      <w:r w:rsidR="00545CDB" w:rsidRPr="0092502D">
        <w:rPr>
          <w:sz w:val="24"/>
          <w:szCs w:val="24"/>
        </w:rPr>
        <w:t>(tres</w:t>
      </w:r>
      <w:r w:rsidR="00BC395C" w:rsidRPr="0092502D">
        <w:rPr>
          <w:sz w:val="24"/>
          <w:szCs w:val="24"/>
        </w:rPr>
        <w:t xml:space="preserve"> plantas</w:t>
      </w:r>
      <w:r w:rsidR="00545CDB" w:rsidRPr="0092502D">
        <w:rPr>
          <w:sz w:val="24"/>
          <w:szCs w:val="24"/>
        </w:rPr>
        <w:t xml:space="preserve"> con climatización y refrigeración, más piscina).</w:t>
      </w:r>
    </w:p>
    <w:p w14:paraId="04994E26" w14:textId="45F7BB43" w:rsidR="00545CDB" w:rsidRPr="0092502D" w:rsidRDefault="0084783D">
      <w:pPr>
        <w:rPr>
          <w:sz w:val="24"/>
          <w:szCs w:val="24"/>
        </w:rPr>
      </w:pPr>
      <w:r w:rsidRPr="0092502D">
        <w:rPr>
          <w:sz w:val="24"/>
          <w:szCs w:val="24"/>
        </w:rPr>
        <w:t xml:space="preserve">Hasta ahora, una vivienda de estas características tenía </w:t>
      </w:r>
      <w:r w:rsidR="00545CDB" w:rsidRPr="0092502D">
        <w:rPr>
          <w:sz w:val="24"/>
          <w:szCs w:val="24"/>
        </w:rPr>
        <w:t xml:space="preserve">una media de facturación anual en luz más calefacción de 2.952€, </w:t>
      </w:r>
      <w:r w:rsidRPr="0092502D">
        <w:rPr>
          <w:sz w:val="24"/>
          <w:szCs w:val="24"/>
        </w:rPr>
        <w:t>pero a partir de ahora, con</w:t>
      </w:r>
      <w:r w:rsidR="00545CDB" w:rsidRPr="0092502D">
        <w:rPr>
          <w:sz w:val="24"/>
          <w:szCs w:val="24"/>
        </w:rPr>
        <w:t xml:space="preserve"> nuestra </w:t>
      </w:r>
      <w:r w:rsidR="000B228E" w:rsidRPr="000B228E">
        <w:rPr>
          <w:i/>
          <w:iCs/>
          <w:sz w:val="24"/>
          <w:szCs w:val="24"/>
        </w:rPr>
        <w:t>Vivienda GeoSolar</w:t>
      </w:r>
      <w:r w:rsidR="00545CDB" w:rsidRPr="0092502D">
        <w:rPr>
          <w:sz w:val="24"/>
          <w:szCs w:val="24"/>
        </w:rPr>
        <w:t>, estimamos un gasto de 984€ al año, lo que se traduce en un ahorro de 1</w:t>
      </w:r>
      <w:r w:rsidR="00C7773D" w:rsidRPr="0092502D">
        <w:rPr>
          <w:sz w:val="24"/>
          <w:szCs w:val="24"/>
        </w:rPr>
        <w:t>.</w:t>
      </w:r>
      <w:r w:rsidR="00545CDB" w:rsidRPr="0092502D">
        <w:rPr>
          <w:sz w:val="24"/>
          <w:szCs w:val="24"/>
        </w:rPr>
        <w:t>968€</w:t>
      </w:r>
      <w:r w:rsidR="000B228E">
        <w:rPr>
          <w:sz w:val="24"/>
          <w:szCs w:val="24"/>
        </w:rPr>
        <w:t xml:space="preserve"> cada</w:t>
      </w:r>
      <w:r w:rsidR="00545CDB" w:rsidRPr="0092502D">
        <w:rPr>
          <w:sz w:val="24"/>
          <w:szCs w:val="24"/>
        </w:rPr>
        <w:t xml:space="preserve"> año.</w:t>
      </w:r>
    </w:p>
    <w:p w14:paraId="2195E63F" w14:textId="3069F0B7" w:rsidR="00BC395C" w:rsidRPr="0092502D" w:rsidRDefault="0084783D">
      <w:pPr>
        <w:rPr>
          <w:sz w:val="24"/>
          <w:szCs w:val="24"/>
        </w:rPr>
      </w:pPr>
      <w:r w:rsidRPr="0092502D">
        <w:rPr>
          <w:sz w:val="24"/>
          <w:szCs w:val="24"/>
        </w:rPr>
        <w:t xml:space="preserve">A estos importes todavía </w:t>
      </w:r>
      <w:r w:rsidR="005F78B4" w:rsidRPr="0092502D">
        <w:rPr>
          <w:sz w:val="24"/>
          <w:szCs w:val="24"/>
        </w:rPr>
        <w:t xml:space="preserve">podemos </w:t>
      </w:r>
      <w:r w:rsidRPr="0092502D">
        <w:rPr>
          <w:sz w:val="24"/>
          <w:szCs w:val="24"/>
        </w:rPr>
        <w:t>sumar dos ventajas económi</w:t>
      </w:r>
      <w:r w:rsidR="00C7773D" w:rsidRPr="0092502D">
        <w:rPr>
          <w:sz w:val="24"/>
          <w:szCs w:val="24"/>
        </w:rPr>
        <w:t>c</w:t>
      </w:r>
      <w:r w:rsidRPr="0092502D">
        <w:rPr>
          <w:sz w:val="24"/>
          <w:szCs w:val="24"/>
        </w:rPr>
        <w:t xml:space="preserve">as </w:t>
      </w:r>
      <w:r w:rsidR="000B228E" w:rsidRPr="0092502D">
        <w:rPr>
          <w:sz w:val="24"/>
          <w:szCs w:val="24"/>
        </w:rPr>
        <w:t>más</w:t>
      </w:r>
      <w:r w:rsidRPr="0092502D">
        <w:rPr>
          <w:sz w:val="24"/>
          <w:szCs w:val="24"/>
        </w:rPr>
        <w:t>,</w:t>
      </w:r>
      <w:r w:rsidR="000B228E">
        <w:rPr>
          <w:sz w:val="24"/>
          <w:szCs w:val="24"/>
        </w:rPr>
        <w:t xml:space="preserve"> ya que</w:t>
      </w:r>
      <w:r w:rsidRPr="0092502D">
        <w:rPr>
          <w:sz w:val="24"/>
          <w:szCs w:val="24"/>
        </w:rPr>
        <w:t xml:space="preserve"> </w:t>
      </w:r>
      <w:r w:rsidR="00C7773D" w:rsidRPr="0092502D">
        <w:rPr>
          <w:sz w:val="24"/>
          <w:szCs w:val="24"/>
        </w:rPr>
        <w:t>a</w:t>
      </w:r>
      <w:r w:rsidR="00545CDB" w:rsidRPr="0092502D">
        <w:rPr>
          <w:sz w:val="24"/>
          <w:szCs w:val="24"/>
        </w:rPr>
        <w:t>lgunos ayuntamientos bonifican el IBI de la vivienda hasta en un 20%</w:t>
      </w:r>
      <w:r w:rsidR="000B228E">
        <w:rPr>
          <w:sz w:val="24"/>
          <w:szCs w:val="24"/>
        </w:rPr>
        <w:t>:</w:t>
      </w:r>
      <w:r w:rsidR="00545CDB" w:rsidRPr="0092502D">
        <w:rPr>
          <w:sz w:val="24"/>
          <w:szCs w:val="24"/>
        </w:rPr>
        <w:t xml:space="preserve"> una vivienda </w:t>
      </w:r>
      <w:r w:rsidR="00AD32F8" w:rsidRPr="0092502D">
        <w:rPr>
          <w:sz w:val="24"/>
          <w:szCs w:val="24"/>
        </w:rPr>
        <w:t>e</w:t>
      </w:r>
      <w:r w:rsidR="00545CDB" w:rsidRPr="0092502D">
        <w:rPr>
          <w:sz w:val="24"/>
          <w:szCs w:val="24"/>
        </w:rPr>
        <w:t>n Arroyomolinos</w:t>
      </w:r>
      <w:r w:rsidR="00AD32F8" w:rsidRPr="0092502D">
        <w:rPr>
          <w:sz w:val="24"/>
          <w:szCs w:val="24"/>
        </w:rPr>
        <w:t xml:space="preserve"> de media pagaría al año 820€ ahorrándose 170€</w:t>
      </w:r>
      <w:r w:rsidR="005F78B4" w:rsidRPr="0092502D">
        <w:rPr>
          <w:sz w:val="24"/>
          <w:szCs w:val="24"/>
        </w:rPr>
        <w:t xml:space="preserve"> anuales lo que </w:t>
      </w:r>
      <w:r w:rsidR="000B228E">
        <w:rPr>
          <w:sz w:val="24"/>
          <w:szCs w:val="24"/>
        </w:rPr>
        <w:t>alcanzan los</w:t>
      </w:r>
      <w:r w:rsidR="005F78B4" w:rsidRPr="0092502D">
        <w:rPr>
          <w:sz w:val="24"/>
          <w:szCs w:val="24"/>
        </w:rPr>
        <w:t xml:space="preserve"> 5.100€ en los mismos 30 primeros años.</w:t>
      </w:r>
    </w:p>
    <w:p w14:paraId="13AB6FFD" w14:textId="45DC1D04" w:rsidR="00545CDB" w:rsidRPr="0092502D" w:rsidRDefault="00C7773D">
      <w:pPr>
        <w:rPr>
          <w:sz w:val="24"/>
          <w:szCs w:val="24"/>
        </w:rPr>
      </w:pPr>
      <w:r w:rsidRPr="0092502D">
        <w:rPr>
          <w:sz w:val="24"/>
          <w:szCs w:val="24"/>
        </w:rPr>
        <w:lastRenderedPageBreak/>
        <w:t xml:space="preserve">La otra ventaja económica proviene de una bonificación en la </w:t>
      </w:r>
      <w:bookmarkStart w:id="0" w:name="_GoBack"/>
      <w:r w:rsidR="00F26C69" w:rsidRPr="00F26C69">
        <w:rPr>
          <w:i/>
          <w:iCs/>
          <w:sz w:val="24"/>
          <w:szCs w:val="24"/>
        </w:rPr>
        <w:t>h</w:t>
      </w:r>
      <w:bookmarkEnd w:id="0"/>
      <w:r w:rsidRPr="000B228E">
        <w:rPr>
          <w:i/>
          <w:iCs/>
          <w:sz w:val="24"/>
          <w:szCs w:val="24"/>
        </w:rPr>
        <w:t>ipoteca Verde</w:t>
      </w:r>
      <w:r w:rsidRPr="0092502D">
        <w:rPr>
          <w:sz w:val="24"/>
          <w:szCs w:val="24"/>
        </w:rPr>
        <w:t xml:space="preserve"> que actualmente tienen algunos bancos, y que rebaja el tipo de interés en un 0,10 %, lo que </w:t>
      </w:r>
      <w:r w:rsidR="00AD32F8" w:rsidRPr="0092502D">
        <w:rPr>
          <w:sz w:val="24"/>
          <w:szCs w:val="24"/>
        </w:rPr>
        <w:t xml:space="preserve">en una hipoteca de 270.000€ </w:t>
      </w:r>
      <w:r w:rsidR="00BC395C" w:rsidRPr="0092502D">
        <w:rPr>
          <w:sz w:val="24"/>
          <w:szCs w:val="24"/>
        </w:rPr>
        <w:t>en 30 años supondría un ahorro de 4.665,60€.</w:t>
      </w:r>
    </w:p>
    <w:p w14:paraId="0FA42BA8" w14:textId="7AAFCB06" w:rsidR="0092502D" w:rsidRPr="0092502D" w:rsidRDefault="005F78B4">
      <w:pPr>
        <w:rPr>
          <w:sz w:val="24"/>
          <w:szCs w:val="24"/>
        </w:rPr>
      </w:pPr>
      <w:r w:rsidRPr="0092502D">
        <w:rPr>
          <w:sz w:val="24"/>
          <w:szCs w:val="24"/>
        </w:rPr>
        <w:t>Definitivamente</w:t>
      </w:r>
      <w:r w:rsidR="000B228E">
        <w:rPr>
          <w:sz w:val="24"/>
          <w:szCs w:val="24"/>
        </w:rPr>
        <w:t>,</w:t>
      </w:r>
      <w:r w:rsidRPr="0092502D">
        <w:rPr>
          <w:sz w:val="24"/>
          <w:szCs w:val="24"/>
        </w:rPr>
        <w:t xml:space="preserve"> rentabilizar esa bajada de consumo junto a una rebaja en el tipo de interés y el IBI supone que una familia puede ahorrar una medida de 69.000€ en la vida de una hipoteca a 30 años lo que le </w:t>
      </w:r>
      <w:r w:rsidR="00D5182E">
        <w:rPr>
          <w:sz w:val="24"/>
          <w:szCs w:val="24"/>
        </w:rPr>
        <w:t xml:space="preserve">permitiría </w:t>
      </w:r>
      <w:r w:rsidRPr="0092502D">
        <w:rPr>
          <w:sz w:val="24"/>
          <w:szCs w:val="24"/>
        </w:rPr>
        <w:t xml:space="preserve">poder invertir ese dinero en </w:t>
      </w:r>
      <w:r w:rsidR="0092502D" w:rsidRPr="0092502D">
        <w:rPr>
          <w:sz w:val="24"/>
          <w:szCs w:val="24"/>
        </w:rPr>
        <w:t xml:space="preserve">otros bienes necesarios, </w:t>
      </w:r>
      <w:r w:rsidR="00D5182E">
        <w:rPr>
          <w:sz w:val="24"/>
          <w:szCs w:val="24"/>
        </w:rPr>
        <w:t xml:space="preserve">como </w:t>
      </w:r>
      <w:r w:rsidR="0092502D" w:rsidRPr="0092502D">
        <w:rPr>
          <w:sz w:val="24"/>
          <w:szCs w:val="24"/>
        </w:rPr>
        <w:t>irse de vacaciones o cambiar de coche totalmente gratis.</w:t>
      </w:r>
    </w:p>
    <w:p w14:paraId="1E8B279B" w14:textId="5DE350CB" w:rsidR="006F2DF2" w:rsidRPr="0093754A" w:rsidRDefault="0092502D">
      <w:pPr>
        <w:rPr>
          <w:sz w:val="24"/>
          <w:szCs w:val="24"/>
        </w:rPr>
      </w:pPr>
      <w:r w:rsidRPr="0093754A">
        <w:rPr>
          <w:sz w:val="24"/>
          <w:szCs w:val="24"/>
        </w:rPr>
        <w:t xml:space="preserve">La </w:t>
      </w:r>
      <w:r w:rsidR="00D5182E" w:rsidRPr="0093754A">
        <w:rPr>
          <w:i/>
          <w:iCs/>
          <w:sz w:val="24"/>
          <w:szCs w:val="24"/>
        </w:rPr>
        <w:t>Vivienda GeoSolar</w:t>
      </w:r>
      <w:r w:rsidR="00D5182E" w:rsidRPr="0093754A">
        <w:rPr>
          <w:sz w:val="24"/>
          <w:szCs w:val="24"/>
        </w:rPr>
        <w:t xml:space="preserve"> </w:t>
      </w:r>
      <w:r w:rsidRPr="0093754A">
        <w:rPr>
          <w:sz w:val="24"/>
          <w:szCs w:val="24"/>
        </w:rPr>
        <w:t xml:space="preserve">del Grupo </w:t>
      </w:r>
      <w:proofErr w:type="spellStart"/>
      <w:r w:rsidRPr="0093754A">
        <w:rPr>
          <w:sz w:val="24"/>
          <w:szCs w:val="24"/>
        </w:rPr>
        <w:t>Index</w:t>
      </w:r>
      <w:proofErr w:type="spellEnd"/>
      <w:r w:rsidRPr="0093754A">
        <w:rPr>
          <w:sz w:val="24"/>
          <w:szCs w:val="24"/>
        </w:rPr>
        <w:t xml:space="preserve"> hará su vida mas fácil y sobre todo </w:t>
      </w:r>
      <w:r w:rsidR="00D5182E" w:rsidRPr="0093754A">
        <w:rPr>
          <w:sz w:val="24"/>
          <w:szCs w:val="24"/>
        </w:rPr>
        <w:t>más</w:t>
      </w:r>
      <w:r w:rsidRPr="0093754A">
        <w:rPr>
          <w:sz w:val="24"/>
          <w:szCs w:val="24"/>
        </w:rPr>
        <w:t xml:space="preserve"> </w:t>
      </w:r>
      <w:r w:rsidRPr="0093754A">
        <w:rPr>
          <w:b/>
          <w:bCs/>
          <w:sz w:val="24"/>
          <w:szCs w:val="24"/>
        </w:rPr>
        <w:t>barata</w:t>
      </w:r>
      <w:r w:rsidRPr="0093754A">
        <w:rPr>
          <w:sz w:val="24"/>
          <w:szCs w:val="24"/>
        </w:rPr>
        <w:t>.</w:t>
      </w:r>
    </w:p>
    <w:sectPr w:rsidR="006F2DF2" w:rsidRPr="0093754A" w:rsidSect="0092502D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05"/>
    <w:rsid w:val="00002B1A"/>
    <w:rsid w:val="00095883"/>
    <w:rsid w:val="000B228E"/>
    <w:rsid w:val="00153D98"/>
    <w:rsid w:val="00191F78"/>
    <w:rsid w:val="002074B3"/>
    <w:rsid w:val="00385178"/>
    <w:rsid w:val="003A2A6F"/>
    <w:rsid w:val="00421C6D"/>
    <w:rsid w:val="00452D19"/>
    <w:rsid w:val="0046245E"/>
    <w:rsid w:val="004943EA"/>
    <w:rsid w:val="00545CDB"/>
    <w:rsid w:val="00560705"/>
    <w:rsid w:val="00586FFD"/>
    <w:rsid w:val="00597344"/>
    <w:rsid w:val="005F78B4"/>
    <w:rsid w:val="006F2DF2"/>
    <w:rsid w:val="0084783D"/>
    <w:rsid w:val="0092502D"/>
    <w:rsid w:val="0093754A"/>
    <w:rsid w:val="009F72B4"/>
    <w:rsid w:val="00A841BA"/>
    <w:rsid w:val="00AD32F8"/>
    <w:rsid w:val="00B03251"/>
    <w:rsid w:val="00B31992"/>
    <w:rsid w:val="00BB55B2"/>
    <w:rsid w:val="00BC395C"/>
    <w:rsid w:val="00C22CBF"/>
    <w:rsid w:val="00C7773D"/>
    <w:rsid w:val="00C86BFE"/>
    <w:rsid w:val="00D5182E"/>
    <w:rsid w:val="00DA4067"/>
    <w:rsid w:val="00DF3978"/>
    <w:rsid w:val="00F26C69"/>
    <w:rsid w:val="00F9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67F5"/>
  <w15:chartTrackingRefBased/>
  <w15:docId w15:val="{3C0FE530-C70D-441F-80A9-5FCE0E75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Daniel J</cp:lastModifiedBy>
  <cp:revision>5</cp:revision>
  <dcterms:created xsi:type="dcterms:W3CDTF">2020-03-23T19:00:00Z</dcterms:created>
  <dcterms:modified xsi:type="dcterms:W3CDTF">2020-03-23T19:02:00Z</dcterms:modified>
</cp:coreProperties>
</file>